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C1" w:rsidRDefault="009B37C1" w:rsidP="009B37C1">
      <w:pPr>
        <w:rPr>
          <w:color w:val="1F497D"/>
        </w:rPr>
      </w:pPr>
    </w:p>
    <w:p w:rsidR="009B37C1" w:rsidRDefault="009B37C1" w:rsidP="009B37C1">
      <w:hyperlink r:id="rId5" w:history="1">
        <w:r>
          <w:rPr>
            <w:rStyle w:val="Hipervnculo"/>
          </w:rPr>
          <w:t>http://www.elnortedecastilla.es/videos/noticias/valladolid/3457915348001-peques-anos-procesion-particular-mm.html</w:t>
        </w:r>
      </w:hyperlink>
    </w:p>
    <w:p w:rsidR="009B37C1" w:rsidRDefault="009B37C1" w:rsidP="009B37C1">
      <w:pPr>
        <w:rPr>
          <w:color w:val="1F497D"/>
        </w:rPr>
      </w:pPr>
    </w:p>
    <w:p w:rsidR="009B37C1" w:rsidRDefault="009B37C1" w:rsidP="009B37C1">
      <w:hyperlink r:id="rId6" w:history="1">
        <w:r>
          <w:rPr>
            <w:rStyle w:val="Hipervnculo"/>
          </w:rPr>
          <w:t>http://www.valladolidcofrade.com/</w:t>
        </w:r>
      </w:hyperlink>
    </w:p>
    <w:p w:rsidR="009B37C1" w:rsidRDefault="009B37C1" w:rsidP="009B37C1">
      <w:hyperlink r:id="rId7" w:history="1">
        <w:r>
          <w:rPr>
            <w:rStyle w:val="Hipervnculo"/>
          </w:rPr>
          <w:t>https://www.youtube.com/watch?v=Egn8O8ts-A4</w:t>
        </w:r>
      </w:hyperlink>
    </w:p>
    <w:p w:rsidR="009B37C1" w:rsidRDefault="009B37C1" w:rsidP="009B37C1">
      <w:hyperlink r:id="rId8" w:history="1">
        <w:r>
          <w:rPr>
            <w:rStyle w:val="Hipervnculo"/>
          </w:rPr>
          <w:t>http://www.tribunavalladolid.com/publications/menuda-y-temprana-procesion-en-valladolid</w:t>
        </w:r>
      </w:hyperlink>
    </w:p>
    <w:p w:rsidR="009B37C1" w:rsidRDefault="009B37C1" w:rsidP="009B37C1">
      <w:hyperlink r:id="rId9" w:history="1">
        <w:r>
          <w:rPr>
            <w:rStyle w:val="Hipervnculo"/>
          </w:rPr>
          <w:t>http://www.tribunavalladolid.com/specials/semana-santa-valladolid-2014</w:t>
        </w:r>
      </w:hyperlink>
    </w:p>
    <w:p w:rsidR="009B37C1" w:rsidRDefault="009B37C1" w:rsidP="009B37C1"/>
    <w:p w:rsidR="00E35D5D" w:rsidRDefault="00E35D5D">
      <w:bookmarkStart w:id="0" w:name="_GoBack"/>
      <w:bookmarkEnd w:id="0"/>
    </w:p>
    <w:sectPr w:rsidR="00E35D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C1"/>
    <w:rsid w:val="009B37C1"/>
    <w:rsid w:val="00E3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7C1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B37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7C1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B37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bunavalladolid.com/publications/menuda-y-temprana-procesion-en-valladoli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gn8O8ts-A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alladolidcofrade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lnortedecastilla.es/videos/noticias/valladolid/3457915348001-peques-anos-procesion-particular-mm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ibunavalladolid.com/specials/semana-santa-valladolid-201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</cp:lastModifiedBy>
  <cp:revision>1</cp:revision>
  <dcterms:created xsi:type="dcterms:W3CDTF">2014-04-15T09:10:00Z</dcterms:created>
  <dcterms:modified xsi:type="dcterms:W3CDTF">2014-04-15T09:10:00Z</dcterms:modified>
</cp:coreProperties>
</file>